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Maya Serrano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Assistant Volleyball Coach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Grand Rapids, MI | maya.serrano@email.com | (555) 014-3371 | linkedin.com/in/mayaserrano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Former NCAA Division II libero and exercise science graduate whose first club team, a 16U squad, placed 2nd of 18 at its spring regional qualifier. Plans skill-specific practices, scouts opponents in Hudl and turns passing data into player goals. Seeking a graduate assistant or assistant coach role in college volleyball.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Practice planning | Serve-receive and defensive systems | Opponent scouting (Hudl) | Skill assessment and feedback | Match statistics (pass rating, hitting efficiency) | Recruiting video and outreach | Academic eligibility checks | Team travel and logistics | Parent communication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Assistant Varsity Volleyball Coach (Part-Time)</w:t>
      </w:r>
      <w:r>
        <w:t>, Copperline High School, Grand Rapids, MI</w:t>
      </w:r>
      <w:r>
        <w:rPr>
          <w:color w:val="5B6672"/>
        </w:rPr>
        <w:t xml:space="preserve">    Aug 2025-Present</w:t>
      </w:r>
    </w:p>
    <w:p>
      <w:pPr>
        <w:pStyle w:val="ListBullet"/>
        <w:spacing w:after="40"/>
      </w:pPr>
      <w:r>
        <w:rPr>
          <w:sz w:val="21"/>
        </w:rPr>
        <w:t>Run serve-receive and defensive drills for a 14-player varsity roster, cutting opponent aces from 2.1 to 1.3 per set.</w:t>
      </w:r>
    </w:p>
    <w:p>
      <w:pPr>
        <w:pStyle w:val="ListBullet"/>
        <w:spacing w:after="40"/>
      </w:pPr>
      <w:r>
        <w:rPr>
          <w:sz w:val="21"/>
        </w:rPr>
        <w:t>Scout 2 opponents a week in Hudl and write serving-target reports the head coach uses in every pregame meeting.</w:t>
      </w:r>
    </w:p>
    <w:p>
      <w:pPr>
        <w:pStyle w:val="ListBullet"/>
        <w:spacing w:after="40"/>
      </w:pPr>
      <w:r>
        <w:rPr>
          <w:sz w:val="21"/>
        </w:rPr>
        <w:t>Helped the team finish 27-9 in 2025 and reach its first district final since 2019 as the defensive specialist coach.</w:t>
      </w:r>
    </w:p>
    <w:p>
      <w:pPr>
        <w:pStyle w:val="ListBullet"/>
        <w:spacing w:after="40"/>
      </w:pPr>
      <w:r>
        <w:rPr>
          <w:sz w:val="21"/>
        </w:rPr>
        <w:t>Run weekly grade checks for the full roster, connecting 3 players to tutoring and keeping every athlete eligible all season.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Club Volleyball Coach, 16U</w:t>
      </w:r>
      <w:r>
        <w:t>, Wrenfield Juniors Volleyball Club, Grand Rapids, MI</w:t>
      </w:r>
      <w:r>
        <w:rPr>
          <w:color w:val="5B6672"/>
        </w:rPr>
        <w:t xml:space="preserve">    Nov 2025-Present</w:t>
      </w:r>
    </w:p>
    <w:p>
      <w:pPr>
        <w:pStyle w:val="ListBullet"/>
        <w:spacing w:after="40"/>
      </w:pPr>
      <w:r>
        <w:rPr>
          <w:sz w:val="21"/>
        </w:rPr>
        <w:t>Planned 3 practices a week for a 10-player 16U team; all 10 players re-registered for the 2026-27 season.</w:t>
      </w:r>
    </w:p>
    <w:p>
      <w:pPr>
        <w:pStyle w:val="ListBullet"/>
        <w:spacing w:after="40"/>
      </w:pPr>
      <w:r>
        <w:rPr>
          <w:sz w:val="21"/>
        </w:rPr>
        <w:t>Charted every match in SoloStats, raising the team's average pass rating from 1.9 to 2.3 by May.</w:t>
      </w:r>
    </w:p>
    <w:p>
      <w:pPr>
        <w:pStyle w:val="ListBullet"/>
        <w:spacing w:after="40"/>
      </w:pPr>
      <w:r>
        <w:rPr>
          <w:sz w:val="21"/>
        </w:rPr>
        <w:t>Built Hudl highlight film for 6 players and coached them on emailing 40+ college coaches before the summer recruiting period.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Camp Coach and Staff Lead (Summers)</w:t>
      </w:r>
      <w:r>
        <w:t>, Brackenmoor Sports Camps, Holland, MI</w:t>
      </w:r>
      <w:r>
        <w:rPr>
          <w:color w:val="5B6672"/>
        </w:rPr>
        <w:t xml:space="preserve">    2022-2024</w:t>
      </w:r>
    </w:p>
    <w:p>
      <w:pPr>
        <w:pStyle w:val="ListBullet"/>
        <w:spacing w:after="40"/>
      </w:pPr>
      <w:r>
        <w:rPr>
          <w:sz w:val="21"/>
        </w:rPr>
        <w:t>Taught passing, setting and serving fundamentals to 60+ campers ages 9 to 14 in 3 week-long sessions each summer.</w:t>
      </w:r>
    </w:p>
    <w:p>
      <w:pPr>
        <w:pStyle w:val="ListBullet"/>
        <w:spacing w:after="40"/>
      </w:pPr>
      <w:r>
        <w:rPr>
          <w:sz w:val="21"/>
        </w:rPr>
        <w:t>Promoted to staff lead in 2024, supervising 8 counselors and running check-in and pickup for 120 families a week.</w:t>
      </w:r>
    </w:p>
    <w:p>
      <w:pPr>
        <w:pStyle w:val="ListBullet"/>
        <w:spacing w:after="40"/>
      </w:pPr>
      <w:r>
        <w:rPr>
          <w:sz w:val="21"/>
        </w:rPr>
        <w:t>Redesigned station rotations for 12-camper groups, lifting the end-of-week parent rating from 4.3 to 4.8 out of 5.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Bachelor of Science in Exercise Science, Grand Valley State University, 2025 · GPA 3.6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USA Volleyball IMPACT</w:t>
      </w:r>
    </w:p>
    <w:p>
      <w:pPr>
        <w:spacing w:after="40" w:before="0"/>
      </w:pPr>
      <w:r>
        <w:rPr>
          <w:b w:val="0"/>
          <w:i w:val="0"/>
          <w:sz w:val="21"/>
        </w:rPr>
        <w:t>SafeSport Trained (U.S. Center for SafeSport)</w:t>
      </w:r>
    </w:p>
    <w:p>
      <w:pPr>
        <w:spacing w:after="40" w:before="0"/>
      </w:pPr>
      <w:r>
        <w:rPr>
          <w:b w:val="0"/>
          <w:i w:val="0"/>
          <w:sz w:val="21"/>
        </w:rPr>
        <w:t>CPR/AED and First Aid (American Red Cross)</w:t>
      </w:r>
    </w:p>
    <w:p>
      <w:pPr>
        <w:spacing w:after="40" w:before="0"/>
      </w:pPr>
      <w:r>
        <w:rPr>
          <w:b w:val="0"/>
          <w:i w:val="0"/>
          <w:sz w:val="21"/>
        </w:rPr>
        <w:t>NFHS Concussion in Sports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Hudl | SoloStats | TeamSnap | Google Sheets | Canva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PLAYING CAREER</w:t>
      </w:r>
    </w:p>
    <w:p>
      <w:pPr>
        <w:pStyle w:val="ListBullet"/>
        <w:spacing w:after="40"/>
      </w:pPr>
      <w:r>
        <w:rPr>
          <w:sz w:val="21"/>
        </w:rPr>
        <w:t>NCAA Division II women's volleyball, Grand Valley State University, 2021-2024: 4-year letter winner, libero, captain (2024)</w:t>
      </w:r>
    </w:p>
    <w:p>
      <w:pPr>
        <w:pStyle w:val="ListBullet"/>
        <w:spacing w:after="40"/>
      </w:pPr>
      <w:r>
        <w:rPr>
          <w:sz w:val="21"/>
        </w:rPr>
        <w:t>Conference all-academic team, 3 seasons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Entry-Level Assistant Coach (Former College Athlete)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