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Julian Mercado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Head of Product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julian.mercado@email.com | (555) 017-3092 | linkedin.com/in/julianmercado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Head of Product and first product hire at a Series B construction software startup, with 11 years across product management and UX design. Built the product team from scratch, grew the company from one product to a three-product platform, and still joins weekly customer calls with superintendents and project managers.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0-to-1 product strategy | Building a product function | Customer discovery and research | Quarterly planning and roadmaps | Pricing and packaging | Mobile and field-first UX | Product analytics (Amplitude) | Hiring PMs and designers | Board and investor updates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Product</w:t>
      </w:r>
      <w:r>
        <w:t>, Girdwell (Series B construction software), Denver, CO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Report to the CEO and own strategy, roadmap and pricing for a platform serving 1,400 general contractors and $16M in ARR.</w:t>
      </w:r>
    </w:p>
    <w:p>
      <w:pPr>
        <w:pStyle w:val="ListBullet"/>
        <w:spacing w:after="40"/>
      </w:pPr>
      <w:r>
        <w:rPr>
          <w:sz w:val="21"/>
        </w:rPr>
        <w:t>Launched a subcontractor payments module that reached 35% customer attach in 9 months and anchored the $28M Series B pitch.</w:t>
      </w:r>
    </w:p>
    <w:p>
      <w:pPr>
        <w:pStyle w:val="ListBullet"/>
        <w:spacing w:after="40"/>
      </w:pPr>
      <w:r>
        <w:rPr>
          <w:sz w:val="21"/>
        </w:rPr>
        <w:t>Raised net revenue retention from 104% to 121% by shipping multi-project dashboards and seat-based expansion pricing.</w:t>
      </w:r>
    </w:p>
    <w:p>
      <w:pPr>
        <w:pStyle w:val="ListBullet"/>
        <w:spacing w:after="40"/>
      </w:pPr>
      <w:r>
        <w:rPr>
          <w:sz w:val="21"/>
        </w:rPr>
        <w:t>Hired 4 product managers and 3 designers, and set up a Dovetail research repository holding 300+ tagged customer interviews.</w:t>
      </w:r>
    </w:p>
    <w:p>
      <w:pPr>
        <w:pStyle w:val="ListBullet"/>
        <w:spacing w:after="40"/>
      </w:pPr>
      <w:r>
        <w:rPr>
          <w:sz w:val="21"/>
        </w:rPr>
        <w:t>Replaced founder-led roadmaps with a quarterly planning process tied to revenue and retention goals, delivering 9 of 10 committed product bets in 2025.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Product Manager, Mobile</w:t>
      </w:r>
      <w:r>
        <w:t>, Trowelpath, Boulder, CO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Owned the field-reporting mobile app, taking it from beta to 60,000 monthly active users with a 4.7-star App Store rating.</w:t>
      </w:r>
    </w:p>
    <w:p>
      <w:pPr>
        <w:pStyle w:val="ListBullet"/>
        <w:spacing w:after="40"/>
      </w:pPr>
      <w:r>
        <w:rPr>
          <w:sz w:val="21"/>
        </w:rPr>
        <w:t>Cut new-crew onboarding from 2 weeks to 3 days with in-app checklists, daily-log templates and offline sync for remote job sites.</w:t>
      </w:r>
    </w:p>
    <w:p>
      <w:pPr>
        <w:pStyle w:val="ListBullet"/>
        <w:spacing w:after="40"/>
      </w:pPr>
      <w:r>
        <w:rPr>
          <w:sz w:val="21"/>
        </w:rPr>
        <w:t>Led pricing research with 30 customers that moved the company from per-project fees to annual subscriptions billed per company.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UX Designer</w:t>
      </w:r>
      <w:r>
        <w:t>, Tavelbrook Design Studio, Denver, CO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Designed scheduling and booking flows for 6 healthcare and logistics clients, raising usability-test task completion 25-40%.</w:t>
      </w:r>
    </w:p>
    <w:p>
      <w:pPr>
        <w:pStyle w:val="ListBullet"/>
        <w:spacing w:after="40"/>
      </w:pPr>
      <w:r>
        <w:rPr>
          <w:sz w:val="21"/>
        </w:rPr>
        <w:t>Moved into a hybrid PM role for a logistics client, planning its first 3 releases.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B.A., Psychology, University of Colorado Boulder,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UX Certification, Nielsen Norman Group,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Linear | Figma | Amplitude | Dovetail | Pendo | Intercom | SQL (BigQuery)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Head of Product (First Product Hire)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