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Mateo Salazar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Junior Full Stack Developer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mateo.salazar@email.com | (555) 011-3958 | linkedin.com/in/mateosalazar | github.com/mateosalazar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Junior full stack developer with a B.S. in Computer Science (May 2026), a 12-week internship on a scheduling SaaS team and 2 years of part-time web development. Ships TypeScript, React and Node.js features on PostgreSQL with automated tests and CI. Seeking a junior full stack role on a team that values code review.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TypeScript | React | Next.js | Node.js | Express | PostgreSQL | REST APIs | Jest | Docker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Volunteer Full Stack Developer</w:t>
      </w:r>
      <w:r>
        <w:t>, Hearthrow Community Pantry, San Marcos, TX</w:t>
      </w:r>
      <w:r>
        <w:rPr>
          <w:color w:val="5B6672"/>
        </w:rPr>
        <w:t xml:space="preserve">    Jan 2025-May 2026</w:t>
      </w:r>
    </w:p>
    <w:p>
      <w:pPr>
        <w:pStyle w:val="ListBullet"/>
        <w:spacing w:after="40"/>
      </w:pPr>
      <w:r>
        <w:rPr>
          <w:sz w:val="21"/>
        </w:rPr>
        <w:t>Built a volunteer shift sign-up app in Next.js and PostgreSQL that replaced paper sheets for 140 weekly volunteers.</w:t>
      </w:r>
    </w:p>
    <w:p>
      <w:pPr>
        <w:pStyle w:val="ListBullet"/>
        <w:spacing w:after="40"/>
      </w:pPr>
      <w:r>
        <w:rPr>
          <w:sz w:val="21"/>
        </w:rPr>
        <w:t>Added SMS shift reminders through the Twilio API, cutting volunteer no-shows from roughly 1 in 5 to 1 in 12.</w:t>
      </w:r>
    </w:p>
    <w:p>
      <w:pPr>
        <w:pStyle w:val="ListBullet"/>
        <w:spacing w:after="40"/>
      </w:pPr>
      <w:r>
        <w:rPr>
          <w:sz w:val="21"/>
        </w:rPr>
        <w:t>Containerized the app with Docker, set up GitHub Actions deploys and wrote a handoff guide for volunteers.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Engineering Intern, Full Stack</w:t>
      </w:r>
      <w:r>
        <w:t>, Saltreed Software, Austin, TX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Built a React reminder-settings page and its Node.js API endpoint, released to 1,200 clinic customers in week 9.</w:t>
      </w:r>
    </w:p>
    <w:p>
      <w:pPr>
        <w:pStyle w:val="ListBullet"/>
        <w:spacing w:after="40"/>
      </w:pPr>
      <w:r>
        <w:rPr>
          <w:sz w:val="21"/>
        </w:rPr>
        <w:t>Wrote 46 Jest and React Testing Library tests for billing, raising module coverage from 52% to 81%.</w:t>
      </w:r>
    </w:p>
    <w:p>
      <w:pPr>
        <w:pStyle w:val="ListBullet"/>
        <w:spacing w:after="40"/>
      </w:pPr>
      <w:r>
        <w:rPr>
          <w:sz w:val="21"/>
        </w:rPr>
        <w:t>Fixed 14 production bugs, including a time-zone error in PostgreSQL queries for recurring appointments.</w:t>
      </w:r>
    </w:p>
    <w:p>
      <w:pPr>
        <w:pStyle w:val="ListBullet"/>
        <w:spacing w:after="40"/>
      </w:pPr>
      <w:r>
        <w:rPr>
          <w:sz w:val="21"/>
        </w:rPr>
        <w:t>Opened 31 pull requests reviewed by senior engineers and demoed the feature to 60 employees.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Web Developer (Part-Time)</w:t>
      </w:r>
      <w:r>
        <w:t>, Pellbrook Print &amp; Sign, San Marcos, TX</w:t>
      </w:r>
      <w:r>
        <w:rPr>
          <w:color w:val="5B6672"/>
        </w:rPr>
        <w:t xml:space="preserve">    2023-2025</w:t>
      </w:r>
    </w:p>
    <w:p>
      <w:pPr>
        <w:pStyle w:val="ListBullet"/>
        <w:spacing w:after="40"/>
      </w:pPr>
      <w:r>
        <w:rPr>
          <w:sz w:val="21"/>
        </w:rPr>
        <w:t>Rebuilt the shop's WordPress site as a mobile-first storefront, lifting quote requests from 15 to 40 a month.</w:t>
      </w:r>
    </w:p>
    <w:p>
      <w:pPr>
        <w:pStyle w:val="ListBullet"/>
        <w:spacing w:after="40"/>
      </w:pPr>
      <w:r>
        <w:rPr>
          <w:sz w:val="21"/>
        </w:rPr>
        <w:t>Built a PHP artwork-upload form with file checks and email alerts, ending scattered email attachments.</w:t>
      </w:r>
    </w:p>
    <w:p>
      <w:pPr>
        <w:pStyle w:val="ListBullet"/>
        <w:spacing w:after="40"/>
      </w:pPr>
      <w:r>
        <w:rPr>
          <w:sz w:val="21"/>
        </w:rPr>
        <w:t>Raised the Lighthouse performance score from 48 to 94 by compressing images and removing unused plugins.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Computer Science, Texas State University, San Marcos, TX, May 2026 · GPA 3.6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Cloud Practitioner,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Capstone (team lead, 4 students): lost-and-found app in React, Node.js and PostgreSQL with S3 photo uploads</w:t>
      </w:r>
    </w:p>
    <w:p>
      <w:pPr>
        <w:pStyle w:val="ListBullet"/>
        <w:spacing w:after="40"/>
      </w:pPr>
      <w:r>
        <w:rPr>
          <w:sz w:val="21"/>
        </w:rPr>
        <w:t>JobTrail (open source): job-application tracker in Next.js and Prisma, 120 GitHub stars, 9 contributors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Full Stack Developer (New CS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