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Priya Chauhan</w:t>
      </w:r>
    </w:p>
    <w:p>
      <w:pPr>
        <w:spacing w:after="40" w:before="0"/>
      </w:pPr>
      <w:r>
        <w:rPr>
          <w:b/>
          <w:color w:val="1D7A53"/>
          <w:sz w:val="23"/>
        </w:rPr>
        <w:t>Goods-In and Stock Control Operative</w:t>
      </w:r>
    </w:p>
    <w:p>
      <w:pPr>
        <w:spacing w:after="160" w:before="0"/>
      </w:pPr>
      <w:r>
        <w:rPr>
          <w:b w:val="0"/>
          <w:color w:val="5B6672"/>
          <w:sz w:val="19"/>
        </w:rPr>
        <w:t>Leicester | priya.chauhan@email.com | 07700 900742 | linkedin.com/in/priyachauhan</w:t>
      </w:r>
    </w:p>
    <w:p>
      <w:pPr>
        <w:spacing w:after="60" w:before="200"/>
      </w:pPr>
      <w:r>
        <w:rPr>
          <w:b/>
          <w:color w:val="1D7A53"/>
          <w:sz w:val="21"/>
        </w:rPr>
        <w:t>PERSONAL PROFILE</w:t>
      </w:r>
    </w:p>
    <w:p>
      <w:pPr>
        <w:spacing w:after="80" w:before="0"/>
      </w:pPr>
      <w:r>
        <w:rPr>
          <w:b w:val="0"/>
          <w:sz w:val="21"/>
        </w:rPr>
        <w:t>Goods-in and stock control operative with nine years in warehousing, the last four at a third-party logistics site handling health and beauty stock for three retail clients. Receives inbound loads against advance shipping notices, puts away to SAP EWM, runs daily cycle counts and resolves supplier discrepancies. Counterbalance trained and apprenticeship qualified. Ready to step up to stock controller.</w:t>
      </w:r>
    </w:p>
    <w:p>
      <w:pPr>
        <w:spacing w:after="60" w:before="200"/>
      </w:pPr>
      <w:r>
        <w:rPr>
          <w:b/>
          <w:color w:val="1D7A53"/>
          <w:sz w:val="21"/>
        </w:rPr>
        <w:t>KEY SKILLS</w:t>
      </w:r>
    </w:p>
    <w:p>
      <w:pPr>
        <w:spacing w:after="80" w:before="0"/>
      </w:pPr>
      <w:r>
        <w:rPr>
          <w:b w:val="0"/>
          <w:sz w:val="21"/>
        </w:rPr>
        <w:t>Goods-in receiving and checking | ASN and purchase order reconciliation | Discrepancy and damage reporting | Putaway and replenishment | Cycle counts and perpetual inventory | Stock rotation (FIFO and FEFO) | Batch and expiry date control | SAP EWM and RF scanners | Counterbalance forklift | Powered pallet truck | Microsoft Excel (pivot tables, XLOOKUP) | Safe stacking and load checks</w:t>
      </w:r>
    </w:p>
    <w:p>
      <w:pPr>
        <w:spacing w:after="60" w:before="200"/>
      </w:pPr>
      <w:r>
        <w:rPr>
          <w:b/>
          <w:color w:val="1D7A53"/>
          <w:sz w:val="21"/>
        </w:rPr>
        <w:t>EMPLOYMENT HISTORY</w:t>
      </w:r>
    </w:p>
    <w:p>
      <w:pPr>
        <w:spacing w:after="20" w:before="0"/>
      </w:pPr>
      <w:r>
        <w:rPr>
          <w:b w:val="0"/>
          <w:sz w:val="21"/>
        </w:rPr>
      </w:r>
      <w:r>
        <w:rPr>
          <w:b/>
        </w:rPr>
        <w:t>Goods-In and Stock Control Operative</w:t>
      </w:r>
      <w:r>
        <w:t>, Hallmere Distribution, Leicester</w:t>
      </w:r>
      <w:r>
        <w:rPr>
          <w:color w:val="5B6672"/>
        </w:rPr>
        <w:t xml:space="preserve">    Jun 2022 - Present</w:t>
      </w:r>
    </w:p>
    <w:p>
      <w:pPr>
        <w:pStyle w:val="ListBullet"/>
        <w:spacing w:after="40"/>
      </w:pPr>
      <w:r>
        <w:rPr>
          <w:sz w:val="21"/>
        </w:rPr>
        <w:t>Receive 8 to 12 inbound trailers a shift, checking every pallet against the advance shipping notice before releasing it to putaway.</w:t>
      </w:r>
    </w:p>
    <w:p>
      <w:pPr>
        <w:pStyle w:val="ListBullet"/>
        <w:spacing w:after="40"/>
      </w:pPr>
      <w:r>
        <w:rPr>
          <w:sz w:val="21"/>
        </w:rPr>
        <w:t>Raise discrepancy reports for shortages, overs and damage within two hours of unloading, so client claims reach suppliers on time.</w:t>
      </w:r>
    </w:p>
    <w:p>
      <w:pPr>
        <w:pStyle w:val="ListBullet"/>
        <w:spacing w:after="40"/>
      </w:pPr>
      <w:r>
        <w:rPr>
          <w:sz w:val="21"/>
        </w:rPr>
        <w:t>Run 60 cycle counts a day across 9,000 pick faces, helping lift location accuracy from 97.1% to 99.4% in 18 months.</w:t>
      </w:r>
    </w:p>
    <w:p>
      <w:pPr>
        <w:pStyle w:val="ListBullet"/>
        <w:spacing w:after="40"/>
      </w:pPr>
      <w:r>
        <w:rPr>
          <w:sz w:val="21"/>
        </w:rPr>
        <w:t>Record batch numbers and expiry dates at receipt, enabling FEFO picking and a clean stock section in two client audits.</w:t>
      </w:r>
    </w:p>
    <w:p>
      <w:pPr>
        <w:pStyle w:val="ListBullet"/>
        <w:spacing w:after="40"/>
      </w:pPr>
      <w:r>
        <w:rPr>
          <w:sz w:val="21"/>
        </w:rPr>
        <w:t>Built an Excel tracker of repeat supplier errors that the account manager now uses in monthly supplier reviews.</w:t>
      </w:r>
    </w:p>
    <w:p>
      <w:pPr>
        <w:spacing w:after="20" w:before="0"/>
      </w:pPr>
      <w:r>
        <w:rPr>
          <w:b w:val="0"/>
          <w:sz w:val="21"/>
        </w:rPr>
      </w:r>
      <w:r>
        <w:rPr>
          <w:b/>
        </w:rPr>
        <w:t>Warehouse Operative (Goods-In)</w:t>
      </w:r>
      <w:r>
        <w:t>, Brightwell Wholesale, Leicester</w:t>
      </w:r>
      <w:r>
        <w:rPr>
          <w:color w:val="5B6672"/>
        </w:rPr>
        <w:t xml:space="preserve">    Mar 2019 - May 2022</w:t>
      </w:r>
    </w:p>
    <w:p>
      <w:pPr>
        <w:pStyle w:val="ListBullet"/>
        <w:spacing w:after="40"/>
      </w:pPr>
      <w:r>
        <w:rPr>
          <w:sz w:val="21"/>
        </w:rPr>
        <w:t>Unloaded containers and curtain-side trailers with a counterbalance forklift, averaging 14 trailers a week in peak season.</w:t>
      </w:r>
    </w:p>
    <w:p>
      <w:pPr>
        <w:pStyle w:val="ListBullet"/>
        <w:spacing w:after="40"/>
      </w:pPr>
      <w:r>
        <w:rPr>
          <w:sz w:val="21"/>
        </w:rPr>
        <w:t>Checked deliveries against purchase orders and labelled every pallet before putaway, cutting misplaced pallets from about ten a week to two.</w:t>
      </w:r>
    </w:p>
    <w:p>
      <w:pPr>
        <w:pStyle w:val="ListBullet"/>
        <w:spacing w:after="40"/>
      </w:pPr>
      <w:r>
        <w:rPr>
          <w:sz w:val="21"/>
        </w:rPr>
        <w:t>Put away and replenished 3,500 grocery and household lines in wide-aisle racking, rotating stock by date code.</w:t>
      </w:r>
    </w:p>
    <w:p>
      <w:pPr>
        <w:pStyle w:val="ListBullet"/>
        <w:spacing w:after="40"/>
      </w:pPr>
      <w:r>
        <w:rPr>
          <w:sz w:val="21"/>
        </w:rPr>
        <w:t>Quarantined damaged and short-dated stock and completed returns-to-supplier paperwork for the inventory team.</w:t>
      </w:r>
    </w:p>
    <w:p>
      <w:pPr>
        <w:pStyle w:val="ListBullet"/>
        <w:spacing w:after="40"/>
      </w:pPr>
      <w:r>
        <w:rPr>
          <w:sz w:val="21"/>
        </w:rPr>
        <w:t>Trained four new starters on the goods-in process and the site's separate pedestrian and vehicle routes.</w:t>
      </w:r>
    </w:p>
    <w:p>
      <w:pPr>
        <w:spacing w:after="20" w:before="0"/>
      </w:pPr>
      <w:r>
        <w:rPr>
          <w:b w:val="0"/>
          <w:sz w:val="21"/>
        </w:rPr>
      </w:r>
      <w:r>
        <w:rPr>
          <w:b/>
        </w:rPr>
        <w:t>Apprentice Warehouse Operative</w:t>
      </w:r>
      <w:r>
        <w:t>, Calverley Office Supplies, Leicester</w:t>
      </w:r>
      <w:r>
        <w:rPr>
          <w:color w:val="5B6672"/>
        </w:rPr>
        <w:t xml:space="preserve">    Sep 2017 - Feb 2019</w:t>
      </w:r>
    </w:p>
    <w:p>
      <w:pPr>
        <w:pStyle w:val="ListBullet"/>
        <w:spacing w:after="40"/>
      </w:pPr>
      <w:r>
        <w:rPr>
          <w:sz w:val="21"/>
        </w:rPr>
        <w:t>Rotated through picking, packing, despatch and goods-in during an 18-month apprenticeship with weekly off-the-job training at college.</w:t>
      </w:r>
    </w:p>
    <w:p>
      <w:pPr>
        <w:pStyle w:val="ListBullet"/>
        <w:spacing w:after="40"/>
      </w:pPr>
      <w:r>
        <w:rPr>
          <w:sz w:val="21"/>
        </w:rPr>
        <w:t>Picked office and school supplies orders with an RF scanner, reaching the full pick rate target by month three of the apprenticeship.</w:t>
      </w:r>
    </w:p>
    <w:p>
      <w:pPr>
        <w:pStyle w:val="ListBullet"/>
        <w:spacing w:after="40"/>
      </w:pPr>
      <w:r>
        <w:rPr>
          <w:sz w:val="21"/>
        </w:rPr>
        <w:t>Packed and labelled next-day courier consignments, meeting the 5pm carrier collection on every day of the back-to-school peak.</w:t>
      </w:r>
    </w:p>
    <w:p>
      <w:pPr>
        <w:pStyle w:val="ListBullet"/>
        <w:spacing w:after="40"/>
      </w:pPr>
      <w:r>
        <w:rPr>
          <w:sz w:val="21"/>
        </w:rPr>
        <w:t>Mapped the despatch area for a workplace project, which led to a new packing bench layout and shorter walking routes.</w:t>
      </w:r>
    </w:p>
    <w:p>
      <w:pPr>
        <w:spacing w:after="20" w:before="0"/>
      </w:pPr>
      <w:r>
        <w:rPr>
          <w:b w:val="0"/>
          <w:sz w:val="21"/>
        </w:rPr>
      </w:r>
      <w:r>
        <w:rPr>
          <w:b/>
        </w:rPr>
        <w:t>Sales Assistant (part-time)</w:t>
      </w:r>
      <w:r>
        <w:t>, Pinecrest Books, Leicester</w:t>
      </w:r>
      <w:r>
        <w:rPr>
          <w:color w:val="5B6672"/>
        </w:rPr>
        <w:t xml:space="preserve">    2015 - 2017</w:t>
      </w:r>
    </w:p>
    <w:p>
      <w:pPr>
        <w:pStyle w:val="ListBullet"/>
        <w:spacing w:after="40"/>
      </w:pPr>
      <w:r>
        <w:rPr>
          <w:sz w:val="21"/>
        </w:rPr>
        <w:t>Served customers and processed till transactions on Saturdays and throughout college holidays, often as the only till operator on duty.</w:t>
      </w:r>
    </w:p>
    <w:p>
      <w:pPr>
        <w:pStyle w:val="ListBullet"/>
        <w:spacing w:after="40"/>
      </w:pPr>
      <w:r>
        <w:rPr>
          <w:sz w:val="21"/>
        </w:rPr>
        <w:t>Unpacked and checked weekly book deliveries against the delivery note, shelving new stock by section before the shop opened.</w:t>
      </w:r>
    </w:p>
    <w:p>
      <w:pPr>
        <w:pStyle w:val="ListBullet"/>
        <w:spacing w:after="40"/>
      </w:pPr>
      <w:r>
        <w:rPr>
          <w:sz w:val="21"/>
        </w:rPr>
        <w:t>Helped run the annual stock take, counting and recording around 6,000 titles over two evenings with the shop manager.</w:t>
      </w:r>
    </w:p>
    <w:p>
      <w:pPr>
        <w:spacing w:after="60" w:before="200"/>
      </w:pPr>
      <w:r>
        <w:rPr>
          <w:b/>
          <w:color w:val="1D7A53"/>
          <w:sz w:val="21"/>
        </w:rPr>
        <w:t>EDUCATION AND QUALIFICATIONS</w:t>
      </w:r>
    </w:p>
    <w:p>
      <w:pPr>
        <w:spacing w:after="40" w:before="0"/>
      </w:pPr>
      <w:r>
        <w:rPr>
          <w:b w:val="0"/>
          <w:sz w:val="21"/>
        </w:rPr>
        <w:t>BTEC Level 3 Extended Diploma in Business (DMM), Leicester College, 2017</w:t>
      </w:r>
    </w:p>
    <w:p>
      <w:pPr>
        <w:spacing w:after="40" w:before="0"/>
      </w:pPr>
      <w:r>
        <w:rPr>
          <w:b w:val="0"/>
          <w:sz w:val="21"/>
        </w:rPr>
        <w:t>9 GCSEs grades A*-C including English and Maths, 2015</w:t>
      </w:r>
    </w:p>
    <w:p>
      <w:pPr>
        <w:spacing w:after="60" w:before="200"/>
      </w:pPr>
      <w:r>
        <w:rPr>
          <w:b/>
          <w:color w:val="1D7A53"/>
          <w:sz w:val="21"/>
        </w:rPr>
        <w:t>TRAINING AND CERTIFICATES</w:t>
      </w:r>
    </w:p>
    <w:p>
      <w:pPr>
        <w:spacing w:after="40" w:before="0"/>
      </w:pPr>
      <w:r>
        <w:rPr>
          <w:b w:val="0"/>
          <w:sz w:val="21"/>
        </w:rPr>
        <w:t>Supply Chain Warehouse Operative Level 2 apprenticeship (completed 2019)</w:t>
      </w:r>
    </w:p>
    <w:p>
      <w:pPr>
        <w:spacing w:after="40" w:before="0"/>
      </w:pPr>
      <w:r>
        <w:rPr>
          <w:b w:val="0"/>
          <w:sz w:val="21"/>
        </w:rPr>
        <w:t>Counterbalance lift truck: basic training certificate, ITSSAR-accredited provider (2019), refresher 2024</w:t>
      </w:r>
    </w:p>
    <w:p>
      <w:pPr>
        <w:spacing w:after="40" w:before="0"/>
      </w:pPr>
      <w:r>
        <w:rPr>
          <w:b w:val="0"/>
          <w:sz w:val="21"/>
        </w:rPr>
        <w:t>Powered pallet truck certificate (2017)</w:t>
      </w:r>
    </w:p>
    <w:p>
      <w:pPr>
        <w:spacing w:after="40" w:before="0"/>
      </w:pPr>
      <w:r>
        <w:rPr>
          <w:b w:val="0"/>
          <w:sz w:val="21"/>
        </w:rPr>
        <w:t>Emergency First Aid at Work (renewed 2025)</w:t>
      </w:r>
    </w:p>
    <w:p>
      <w:pPr>
        <w:spacing w:after="60" w:before="200"/>
      </w:pPr>
      <w:r>
        <w:rPr>
          <w:b/>
          <w:color w:val="1D7A53"/>
          <w:sz w:val="21"/>
        </w:rPr>
        <w:t>HEALTH, SAFETY AND TRAINING</w:t>
      </w:r>
    </w:p>
    <w:p>
      <w:pPr>
        <w:pStyle w:val="ListBullet"/>
        <w:spacing w:after="40"/>
      </w:pPr>
      <w:r>
        <w:rPr>
          <w:sz w:val="21"/>
        </w:rPr>
        <w:t>Trained fire warden for the inbound area since 2023, running weekly alarm tests and evacuation roll calls.</w:t>
      </w:r>
    </w:p>
    <w:p>
      <w:pPr>
        <w:pStyle w:val="ListBullet"/>
        <w:spacing w:after="40"/>
      </w:pPr>
      <w:r>
        <w:rPr>
          <w:sz w:val="21"/>
        </w:rPr>
        <w:t>Elected health and safety representative for the goods-in team, raising racking, lighting and housekeeping issues at monthly committee meetings.</w:t>
      </w:r>
    </w:p>
    <w:p>
      <w:pPr>
        <w:pStyle w:val="ListBullet"/>
        <w:spacing w:after="40"/>
      </w:pPr>
      <w:r>
        <w:rPr>
          <w:sz w:val="21"/>
        </w:rPr>
        <w:t>SAP EWM inbound and inventory super-user course (2022)</w:t>
      </w:r>
    </w:p>
    <w:p>
      <w:pPr>
        <w:pStyle w:val="ListBullet"/>
        <w:spacing w:after="40"/>
      </w:pPr>
      <w:r>
        <w:rPr>
          <w:sz w:val="21"/>
        </w:rPr>
        <w:t>Lean and 5S awareness, one-day workshop run by the site's continuous improvement team (2024)</w:t>
      </w:r>
    </w:p>
    <w:p>
      <w:pPr>
        <w:spacing w:after="60" w:before="200"/>
      </w:pPr>
      <w:r>
        <w:rPr>
          <w:b/>
          <w:color w:val="1D7A53"/>
          <w:sz w:val="21"/>
        </w:rPr>
        <w:t>LANGUAGES</w:t>
      </w:r>
    </w:p>
    <w:p>
      <w:pPr>
        <w:pStyle w:val="ListBullet"/>
        <w:spacing w:after="40"/>
      </w:pPr>
      <w:r>
        <w:rPr>
          <w:sz w:val="21"/>
        </w:rPr>
        <w:t>English (native) and Gujarati (fluent spoken), used to support new starters during inductions and toolbox talks.</w:t>
      </w:r>
    </w:p>
    <w:p>
      <w:pPr>
        <w:spacing w:after="60" w:before="200"/>
      </w:pPr>
      <w:r>
        <w:rPr>
          <w:b/>
          <w:color w:val="1D7A53"/>
          <w:sz w:val="21"/>
        </w:rPr>
        <w:t>VOLUNTEERING</w:t>
      </w:r>
    </w:p>
    <w:p>
      <w:pPr>
        <w:pStyle w:val="ListBullet"/>
        <w:spacing w:after="40"/>
      </w:pPr>
      <w:r>
        <w:rPr>
          <w:sz w:val="21"/>
        </w:rPr>
        <w:t>Sorter and collection helper for a Leicester food bank's Christmas appeal each December since 2023, packing donations into date-checked crates.</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Goods-In and Stock Control Operative CV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