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Aoife Kerrigan</w:t>
      </w:r>
    </w:p>
    <w:p>
      <w:pPr>
        <w:spacing w:after="40" w:before="0"/>
      </w:pPr>
      <w:r>
        <w:rPr>
          <w:b/>
          <w:color w:val="1D7A53"/>
          <w:sz w:val="23"/>
        </w:rPr>
        <w:t>Head Waiter</w:t>
      </w:r>
    </w:p>
    <w:p>
      <w:pPr>
        <w:spacing w:after="160" w:before="0"/>
      </w:pPr>
      <w:r>
        <w:rPr>
          <w:b w:val="0"/>
          <w:color w:val="5B6672"/>
          <w:sz w:val="19"/>
        </w:rPr>
        <w:t>York | aoife.kerrigan@email.com | 07700 900841 | linkedin.com/in/aoifekerrigan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Head waiter with over ten years in restaurants, hotels and tearooms, now running the floor of a 140-cover York brasserie serving up to 1,800 covers a week. Leads a front-of-house team of 14, writes the weekly rota, owns allergen and licensing compliance and trains every new starter. Personal licence holder with WSET Level 2 and a Level 3 Hospitality Supervisor apprenticeship. Ready for an assistant restaurant manager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Floor and section management | Rota planning to labour budget | Team training and coaching | Allergen matrix and briefings | Personal licence holder | Challenge 25 and refusals log | ResDiary bookings and table plans | Cash-up, card machines and banking | Complaint handling and service recovery | Wine list and staff tastings | Private dining and events | Health and safety checks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Head Waiter</w:t>
      </w:r>
      <w:r>
        <w:t>, Bramblegate Brasserie, York</w:t>
      </w:r>
      <w:r>
        <w:rPr>
          <w:color w:val="5B6672"/>
        </w:rPr>
        <w:t xml:space="preserve">    Jan 2022 - Present</w:t>
      </w:r>
    </w:p>
    <w:p>
      <w:pPr>
        <w:pStyle w:val="ListBullet"/>
        <w:spacing w:after="40"/>
      </w:pPr>
      <w:r>
        <w:rPr>
          <w:sz w:val="21"/>
        </w:rPr>
        <w:t>Run the floor for lunch and dinner in a 140-cover brasserie, deploying up to nine waiters across sections, terrace and private dining.</w:t>
      </w:r>
    </w:p>
    <w:p>
      <w:pPr>
        <w:pStyle w:val="ListBullet"/>
        <w:spacing w:after="40"/>
      </w:pPr>
      <w:r>
        <w:rPr>
          <w:sz w:val="21"/>
        </w:rPr>
        <w:t>Write the weekly front-of-house rota on a scheduling app, holding labour within budget through race days and Christmas peaks.</w:t>
      </w:r>
    </w:p>
    <w:p>
      <w:pPr>
        <w:pStyle w:val="ListBullet"/>
        <w:spacing w:after="40"/>
      </w:pPr>
      <w:r>
        <w:rPr>
          <w:sz w:val="21"/>
        </w:rPr>
        <w:t>Introduced pre-shift allergen briefings and a written allergen matrix, with no allergen incidents across more than 300,000 covers since 2022.</w:t>
      </w:r>
    </w:p>
    <w:p>
      <w:pPr>
        <w:pStyle w:val="ListBullet"/>
        <w:spacing w:after="40"/>
      </w:pPr>
      <w:r>
        <w:rPr>
          <w:sz w:val="21"/>
        </w:rPr>
        <w:t>Lifted the mystery diner score from 81% to 93% in twelve months by coaching the steps of service and two-minute table checks.</w:t>
      </w:r>
    </w:p>
    <w:p>
      <w:pPr>
        <w:pStyle w:val="ListBullet"/>
        <w:spacing w:after="40"/>
      </w:pPr>
      <w:r>
        <w:rPr>
          <w:sz w:val="21"/>
        </w:rPr>
        <w:t>Act as duty personal licence holder on evening shifts, training staff on Challenge 25 and signing off the refusals log weekly.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Waiter and Shift Supervisor</w:t>
      </w:r>
      <w:r>
        <w:t>, Wrenfield Hotel, Harrogate</w:t>
      </w:r>
      <w:r>
        <w:rPr>
          <w:color w:val="5B6672"/>
        </w:rPr>
        <w:t xml:space="preserve">    Apr 2018 - Dec 2021</w:t>
      </w:r>
    </w:p>
    <w:p>
      <w:pPr>
        <w:pStyle w:val="ListBullet"/>
        <w:spacing w:after="40"/>
      </w:pPr>
      <w:r>
        <w:rPr>
          <w:sz w:val="21"/>
        </w:rPr>
        <w:t>Supervised breakfast and dinner in a 90-cover hotel restaurant, covering the restaurant manager's days off from 2019.</w:t>
      </w:r>
    </w:p>
    <w:p>
      <w:pPr>
        <w:pStyle w:val="ListBullet"/>
        <w:spacing w:after="40"/>
      </w:pPr>
      <w:r>
        <w:rPr>
          <w:sz w:val="21"/>
        </w:rPr>
        <w:t>Ran conference lunches and wedding breakfasts for up to 180 guests, briefing casual staff and timing courses with the head chef.</w:t>
      </w:r>
    </w:p>
    <w:p>
      <w:pPr>
        <w:pStyle w:val="ListBullet"/>
        <w:spacing w:after="40"/>
      </w:pPr>
      <w:r>
        <w:rPr>
          <w:sz w:val="21"/>
        </w:rPr>
        <w:t>Cut weekend breakfast waits from 15 to 6 minutes by adding a second hot drinks station and pre-laying tables the night before.</w:t>
      </w:r>
    </w:p>
    <w:p>
      <w:pPr>
        <w:pStyle w:val="ListBullet"/>
        <w:spacing w:after="40"/>
      </w:pPr>
      <w:r>
        <w:rPr>
          <w:sz w:val="21"/>
        </w:rPr>
        <w:t>Reopened the restaurant after the 2020 lockdown with distanced floor plans, table ordering and new cleaning checklists.</w:t>
      </w:r>
    </w:p>
    <w:p>
      <w:pPr>
        <w:pStyle w:val="ListBullet"/>
        <w:spacing w:after="40"/>
      </w:pPr>
      <w:r>
        <w:rPr>
          <w:sz w:val="21"/>
        </w:rPr>
        <w:t>Retained 10 of 12 seasonal waiters through summer 2021 by agreeing fixed days off and fair weekend shift swaps with each of them.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Waitress</w:t>
      </w:r>
      <w:r>
        <w:t>, Teasel &amp; Thyme Tearoom, York</w:t>
      </w:r>
      <w:r>
        <w:rPr>
          <w:color w:val="5B6672"/>
        </w:rPr>
        <w:t xml:space="preserve">    Jun 2015 - Mar 2018</w:t>
      </w:r>
    </w:p>
    <w:p>
      <w:pPr>
        <w:pStyle w:val="ListBullet"/>
        <w:spacing w:after="40"/>
      </w:pPr>
      <w:r>
        <w:rPr>
          <w:sz w:val="21"/>
        </w:rPr>
        <w:t>Served afternoon teas and lunches in a 60-cover tearoom near the Minster, managing tourist queues in peak season.</w:t>
      </w:r>
    </w:p>
    <w:p>
      <w:pPr>
        <w:pStyle w:val="ListBullet"/>
        <w:spacing w:after="40"/>
      </w:pPr>
      <w:r>
        <w:rPr>
          <w:sz w:val="21"/>
        </w:rPr>
        <w:t>Trusted with opening and cashing up from 2016, balancing the till and card machine to the end-of-day report.</w:t>
      </w:r>
    </w:p>
    <w:p>
      <w:pPr>
        <w:pStyle w:val="ListBullet"/>
        <w:spacing w:after="40"/>
      </w:pPr>
      <w:r>
        <w:rPr>
          <w:sz w:val="21"/>
        </w:rPr>
        <w:t>Learned 30 loose-leaf teas and matched them to cakes for guests, helping grow retail tea sales at the counter.</w:t>
      </w:r>
    </w:p>
    <w:p>
      <w:pPr>
        <w:pStyle w:val="ListBullet"/>
        <w:spacing w:after="40"/>
      </w:pPr>
      <w:r>
        <w:rPr>
          <w:sz w:val="21"/>
        </w:rPr>
        <w:t>Handled coach party bookings of up to 45 guests, setting the room and serving a set menu within a 50-minute slot.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Saturday Waitress and Kitchen Porter</w:t>
      </w:r>
      <w:r>
        <w:t>, Nettlebank Farm Shop Café, Malton</w:t>
      </w:r>
      <w:r>
        <w:rPr>
          <w:color w:val="5B6672"/>
        </w:rPr>
        <w:t xml:space="preserve">    Sep 2013 - May 2015</w:t>
      </w:r>
    </w:p>
    <w:p>
      <w:pPr>
        <w:pStyle w:val="ListBullet"/>
        <w:spacing w:after="40"/>
      </w:pPr>
      <w:r>
        <w:rPr>
          <w:sz w:val="21"/>
        </w:rPr>
        <w:t>Cleared, laid and served tables in a busy farm shop café on Saturdays and school holidays while studying for A-levels.</w:t>
      </w:r>
    </w:p>
    <w:p>
      <w:pPr>
        <w:pStyle w:val="ListBullet"/>
        <w:spacing w:after="40"/>
      </w:pPr>
      <w:r>
        <w:rPr>
          <w:sz w:val="21"/>
        </w:rPr>
        <w:t>Washed up and helped the cook with breakfast preparation at peak times, learning safe cleaning and food hygiene routines.</w:t>
      </w:r>
    </w:p>
    <w:p>
      <w:pPr>
        <w:pStyle w:val="ListBullet"/>
        <w:spacing w:after="40"/>
      </w:pPr>
      <w:r>
        <w:rPr>
          <w:sz w:val="21"/>
        </w:rPr>
        <w:t>Covered the till on summer Saturdays, serving walkers and coach visitors and staying calm and friendly with a long queue.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 (2015): English Literature (B), Business Studies (B), Psychology (C)</w:t>
      </w:r>
    </w:p>
    <w:p>
      <w:pPr>
        <w:spacing w:after="40" w:before="0"/>
      </w:pPr>
      <w:r>
        <w:rPr>
          <w:b w:val="0"/>
          <w:sz w:val="21"/>
        </w:rPr>
        <w:t>10 GCSEs grades A*-C including English and Maths, 2013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Level 3 Hospitality Supervisor apprenticeship (England), 2021</w:t>
      </w:r>
    </w:p>
    <w:p>
      <w:pPr>
        <w:spacing w:after="40" w:before="0"/>
      </w:pPr>
      <w:r>
        <w:rPr>
          <w:b w:val="0"/>
          <w:sz w:val="21"/>
        </w:rPr>
        <w:t>Level 2 Award for Personal Licence Holders (APLH) and personal licence, 2022</w:t>
      </w:r>
    </w:p>
    <w:p>
      <w:pPr>
        <w:spacing w:after="40" w:before="0"/>
      </w:pPr>
      <w:r>
        <w:rPr>
          <w:b w:val="0"/>
          <w:sz w:val="21"/>
        </w:rPr>
        <w:t>Level 3 Award in Supervising Food Safety in Catering, 2022</w:t>
      </w:r>
    </w:p>
    <w:p>
      <w:pPr>
        <w:spacing w:after="40" w:before="0"/>
      </w:pPr>
      <w:r>
        <w:rPr>
          <w:b w:val="0"/>
          <w:sz w:val="21"/>
        </w:rPr>
        <w:t>WSET Level 2 Award in Wines, 2023</w:t>
      </w:r>
    </w:p>
    <w:p>
      <w:pPr>
        <w:spacing w:after="40" w:before="0"/>
      </w:pPr>
      <w:r>
        <w:rPr>
          <w:b w:val="0"/>
          <w:sz w:val="21"/>
        </w:rPr>
        <w:t>Emergency First Aid at Work, 2025</w:t>
      </w:r>
    </w:p>
    <w:p>
      <w:pPr>
        <w:spacing w:after="60" w:before="200"/>
      </w:pPr>
      <w:r>
        <w:rPr>
          <w:b/>
          <w:color w:val="1D7A53"/>
          <w:sz w:val="21"/>
        </w:rPr>
        <w:t>TRAINING DELIVERED</w:t>
      </w:r>
    </w:p>
    <w:p>
      <w:pPr>
        <w:pStyle w:val="ListBullet"/>
        <w:spacing w:after="40"/>
      </w:pPr>
      <w:r>
        <w:rPr>
          <w:sz w:val="21"/>
        </w:rPr>
        <w:t>Wrote a two-shift induction checklist covering table numbers, EPOS ordering and side-station set-up, now used for every front-of-house starter</w:t>
      </w:r>
    </w:p>
    <w:p>
      <w:pPr>
        <w:pStyle w:val="ListBullet"/>
        <w:spacing w:after="40"/>
      </w:pPr>
      <w:r>
        <w:rPr>
          <w:sz w:val="21"/>
        </w:rPr>
        <w:t>Run monthly wine and cocktail tastings for the team with the drinks supplier, linked to that month's menu changes</w:t>
      </w:r>
    </w:p>
    <w:p>
      <w:pPr>
        <w:pStyle w:val="ListBullet"/>
        <w:spacing w:after="40"/>
      </w:pPr>
      <w:r>
        <w:rPr>
          <w:sz w:val="21"/>
        </w:rPr>
        <w:t>Mentored two waiters through the Level 2 Food and Beverage Team Member apprenticeship, 2025 - 2026</w:t>
      </w:r>
    </w:p>
    <w:p>
      <w:pPr>
        <w:spacing w:after="60" w:before="200"/>
      </w:pPr>
      <w:r>
        <w:rPr>
          <w:b/>
          <w:color w:val="1D7A53"/>
          <w:sz w:val="21"/>
        </w:rPr>
        <w:t>ACHIEVEMENTS AND VOLUNTEERING</w:t>
      </w:r>
    </w:p>
    <w:p>
      <w:pPr>
        <w:pStyle w:val="ListBullet"/>
        <w:spacing w:after="40"/>
      </w:pPr>
      <w:r>
        <w:rPr>
          <w:sz w:val="21"/>
        </w:rPr>
        <w:t>Team Member of the Year, Wrenfield Hotel (2019), nominated by guests and colleagues</w:t>
      </w:r>
    </w:p>
    <w:p>
      <w:pPr>
        <w:pStyle w:val="ListBullet"/>
        <w:spacing w:after="40"/>
      </w:pPr>
      <w:r>
        <w:rPr>
          <w:sz w:val="21"/>
        </w:rPr>
        <w:t>Volunteer server at a York homelessness charity's Christmas Day lunch for 80 guests, 2023 - 2025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Waiter and Restaurant Supervisor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