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Megan Lloyd</w:t>
      </w:r>
    </w:p>
    <w:p>
      <w:pPr>
        <w:spacing w:after="40" w:before="0"/>
      </w:pPr>
      <w:r>
        <w:rPr>
          <w:b/>
          <w:color w:val="1D7A53"/>
          <w:sz w:val="23"/>
        </w:rPr>
        <w:t>Fashion Sales Advisor</w:t>
      </w:r>
    </w:p>
    <w:p>
      <w:pPr>
        <w:spacing w:after="160" w:before="0"/>
      </w:pPr>
      <w:r>
        <w:rPr>
          <w:b w:val="0"/>
          <w:color w:val="5B6672"/>
          <w:sz w:val="19"/>
        </w:rPr>
        <w:t>Cardiff | megan.lloyd@email.com | 07700 900562 | linkedin.com/in/meganlloyd</w:t>
      </w:r>
    </w:p>
    <w:p>
      <w:pPr>
        <w:spacing w:after="60" w:before="200"/>
      </w:pPr>
      <w:r>
        <w:rPr>
          <w:b/>
          <w:color w:val="1D7A53"/>
          <w:sz w:val="21"/>
        </w:rPr>
        <w:t>PERSONAL PROFILE</w:t>
      </w:r>
    </w:p>
    <w:p>
      <w:pPr>
        <w:spacing w:after="80" w:before="0"/>
      </w:pPr>
      <w:r>
        <w:rPr>
          <w:b w:val="0"/>
          <w:sz w:val="21"/>
        </w:rPr>
        <w:t>Fashion sales advisor with five years on the shop floor in womenswear, footwear and gifts, now the store's visual merchandising champion. Builds outfits around each customer, beats personal sales targets and turns fitting room visits into loyalty sign-ups, in English or conversational Welsh. Available full-time, including weekends, and working towards a visual merchandiser role.</w:t>
      </w:r>
    </w:p>
    <w:p>
      <w:pPr>
        <w:spacing w:after="60" w:before="200"/>
      </w:pPr>
      <w:r>
        <w:rPr>
          <w:b/>
          <w:color w:val="1D7A53"/>
          <w:sz w:val="21"/>
        </w:rPr>
        <w:t>KEY SKILLS</w:t>
      </w:r>
    </w:p>
    <w:p>
      <w:pPr>
        <w:spacing w:after="80" w:before="0"/>
      </w:pPr>
      <w:r>
        <w:rPr>
          <w:b w:val="0"/>
          <w:sz w:val="21"/>
        </w:rPr>
        <w:t>Personal styling | Visual merchandising | Sales targets and KPIs | Loyalty sign-ups | Fitting room management | Online returns | Loss prevention | Conversational Welsh</w:t>
      </w:r>
    </w:p>
    <w:p>
      <w:pPr>
        <w:spacing w:after="60" w:before="200"/>
      </w:pPr>
      <w:r>
        <w:rPr>
          <w:b/>
          <w:color w:val="1D7A53"/>
          <w:sz w:val="21"/>
        </w:rPr>
        <w:t>EMPLOYMENT HISTORY</w:t>
      </w:r>
    </w:p>
    <w:p>
      <w:pPr>
        <w:spacing w:after="20" w:before="0"/>
      </w:pPr>
      <w:r>
        <w:rPr>
          <w:b w:val="0"/>
          <w:sz w:val="21"/>
        </w:rPr>
      </w:r>
      <w:r>
        <w:rPr>
          <w:b/>
        </w:rPr>
        <w:t>Sales Advisor and Visual Merchandising Champion</w:t>
      </w:r>
      <w:r>
        <w:t>, Linden &amp; Rowe, Cardiff</w:t>
      </w:r>
      <w:r>
        <w:rPr>
          <w:color w:val="5B6672"/>
        </w:rPr>
        <w:t xml:space="preserve">    Mar 2023 - Present</w:t>
      </w:r>
    </w:p>
    <w:p>
      <w:pPr>
        <w:pStyle w:val="ListBullet"/>
        <w:spacing w:after="40"/>
      </w:pPr>
      <w:r>
        <w:rPr>
          <w:sz w:val="21"/>
        </w:rPr>
        <w:t>Beat personal sales target in 10 of the last 12 months by styling complete outfits and suggesting accessories at the fitting room.</w:t>
      </w:r>
    </w:p>
    <w:p>
      <w:pPr>
        <w:pStyle w:val="ListBullet"/>
        <w:spacing w:after="40"/>
      </w:pPr>
      <w:r>
        <w:rPr>
          <w:sz w:val="21"/>
        </w:rPr>
        <w:t>Lead weekly floor moves and seasonal window changes from head office guidelines, adapting each scheme to a narrow 120 square metre store.</w:t>
      </w:r>
    </w:p>
    <w:p>
      <w:pPr>
        <w:pStyle w:val="ListBullet"/>
        <w:spacing w:after="40"/>
      </w:pPr>
      <w:r>
        <w:rPr>
          <w:sz w:val="21"/>
        </w:rPr>
        <w:t>Average 35 loyalty app sign-ups a month by offering it at fitting rooms and tills, the region's best rate in 2025.</w:t>
      </w:r>
    </w:p>
    <w:p>
      <w:pPr>
        <w:pStyle w:val="ListBullet"/>
        <w:spacing w:after="40"/>
      </w:pPr>
      <w:r>
        <w:rPr>
          <w:sz w:val="21"/>
        </w:rPr>
        <w:t>Trained five new starters on tills, fitting room counts and greeting customers within a minute of them entering the department.</w:t>
      </w:r>
    </w:p>
    <w:p>
      <w:pPr>
        <w:spacing w:after="20" w:before="0"/>
      </w:pPr>
      <w:r>
        <w:rPr>
          <w:b w:val="0"/>
          <w:sz w:val="21"/>
        </w:rPr>
      </w:r>
      <w:r>
        <w:rPr>
          <w:b/>
        </w:rPr>
        <w:t>Sales Assistant</w:t>
      </w:r>
      <w:r>
        <w:t>, Kittiwake Shoes, Cardiff</w:t>
      </w:r>
      <w:r>
        <w:rPr>
          <w:color w:val="5B6672"/>
        </w:rPr>
        <w:t xml:space="preserve">    Sep 2021 - Feb 2023</w:t>
      </w:r>
    </w:p>
    <w:p>
      <w:pPr>
        <w:pStyle w:val="ListBullet"/>
        <w:spacing w:after="40"/>
      </w:pPr>
      <w:r>
        <w:rPr>
          <w:sz w:val="21"/>
        </w:rPr>
        <w:t>Measured and fitted children's school shoes, handling up to 40 fittings a day during the August back-to-school peak.</w:t>
      </w:r>
    </w:p>
    <w:p>
      <w:pPr>
        <w:pStyle w:val="ListBullet"/>
        <w:spacing w:after="40"/>
      </w:pPr>
      <w:r>
        <w:rPr>
          <w:sz w:val="21"/>
        </w:rPr>
        <w:t>Cut the online returns backlog from three days to same-day by reorganising the drop-off shelf and processing returns every hour.</w:t>
      </w:r>
    </w:p>
    <w:p>
      <w:pPr>
        <w:pStyle w:val="ListBullet"/>
        <w:spacing w:after="40"/>
      </w:pPr>
      <w:r>
        <w:rPr>
          <w:sz w:val="21"/>
        </w:rPr>
        <w:t>Set up promotional displays and ran a second till during Black Friday and Christmas trading, when weekend footfall doubled.</w:t>
      </w:r>
    </w:p>
    <w:p>
      <w:pPr>
        <w:spacing w:after="20" w:before="0"/>
      </w:pPr>
      <w:r>
        <w:rPr>
          <w:b w:val="0"/>
          <w:sz w:val="21"/>
        </w:rPr>
      </w:r>
      <w:r>
        <w:rPr>
          <w:b/>
        </w:rPr>
        <w:t>Saturday Sales Assistant</w:t>
      </w:r>
      <w:r>
        <w:t>, Bracken &amp; Fern Gifts, Cardiff</w:t>
      </w:r>
      <w:r>
        <w:rPr>
          <w:color w:val="5B6672"/>
        </w:rPr>
        <w:t xml:space="preserve">    Jun 2019 - Aug 2021</w:t>
      </w:r>
    </w:p>
    <w:p>
      <w:pPr>
        <w:pStyle w:val="ListBullet"/>
        <w:spacing w:after="40"/>
      </w:pPr>
      <w:r>
        <w:rPr>
          <w:sz w:val="21"/>
        </w:rPr>
        <w:t>Served and gift-wrapped for customers in a busy independent gift shop, handling cash, card and gift voucher sales every Saturday.</w:t>
      </w:r>
    </w:p>
    <w:p>
      <w:pPr>
        <w:pStyle w:val="ListBullet"/>
        <w:spacing w:after="40"/>
      </w:pPr>
      <w:r>
        <w:rPr>
          <w:sz w:val="21"/>
        </w:rPr>
        <w:t>Priced new lines from supplier invoices and flagged short deliveries to the owner before any stock reached the shop floor.</w:t>
      </w:r>
    </w:p>
    <w:p>
      <w:pPr>
        <w:spacing w:after="60" w:before="200"/>
      </w:pPr>
      <w:r>
        <w:rPr>
          <w:b/>
          <w:color w:val="1D7A53"/>
          <w:sz w:val="21"/>
        </w:rPr>
        <w:t>EDUCATION AND QUALIFICATIONS</w:t>
      </w:r>
    </w:p>
    <w:p>
      <w:pPr>
        <w:spacing w:after="40" w:before="0"/>
      </w:pPr>
      <w:r>
        <w:rPr>
          <w:b w:val="0"/>
          <w:sz w:val="21"/>
        </w:rPr>
        <w:t>A-levels (2021): Art and Design (A), Business (B), English Literature (C)</w:t>
      </w:r>
    </w:p>
    <w:p>
      <w:pPr>
        <w:spacing w:after="40" w:before="0"/>
      </w:pPr>
      <w:r>
        <w:rPr>
          <w:b w:val="0"/>
          <w:sz w:val="21"/>
        </w:rPr>
        <w:t>9 GCSEs grades A*-C including English Language, Maths and Welsh Second Language, 2019</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Fashion Retail Sales Advisor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