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Callum Fraser</w:t>
      </w:r>
    </w:p>
    <w:p>
      <w:pPr>
        <w:spacing w:after="40" w:before="0"/>
      </w:pPr>
      <w:r>
        <w:rPr>
          <w:b/>
          <w:color w:val="1D7A53"/>
          <w:sz w:val="23"/>
        </w:rPr>
        <w:t>Hotel Receptionist</w:t>
      </w:r>
    </w:p>
    <w:p>
      <w:pPr>
        <w:spacing w:after="160" w:before="0"/>
      </w:pPr>
      <w:r>
        <w:rPr>
          <w:b w:val="0"/>
          <w:color w:val="5B6672"/>
          <w:sz w:val="19"/>
        </w:rPr>
        <w:t>Edinburgh | callum.fraser@email.com | 07700 900649 | linkedin.com/in/callumfraser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Hotel receptionist with four years on the front desk of a 140-room city-centre hotel and a family-run guest house. Fast and accurate on OPERA Cloud check-ins, upgrades and night audit cover, and calm with festival-season queues and complaints. Speaks conversational Spanish and French. HNC Hospitality Management holder aiming for a front office supervisor role.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Check-in, check-out and room allocation | OPERA Cloud PMS | Upselling upgrades and breakfast | Night audit cover | Guest registration records | Booking.com and Expedia extranets | Complaints and service recovery | Payments, deposits and refunds | Spanish and French (conversational)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Front Office Receptionist</w:t>
      </w:r>
      <w:r>
        <w:t>, The Calderwynd Hotel, Edinburgh</w:t>
      </w:r>
      <w:r>
        <w:rPr>
          <w:color w:val="5B6672"/>
        </w:rPr>
        <w:t xml:space="preserve">    Apr 2024 - Present</w:t>
      </w:r>
    </w:p>
    <w:p>
      <w:pPr>
        <w:pStyle w:val="ListBullet"/>
        <w:spacing w:after="40"/>
      </w:pPr>
      <w:r>
        <w:rPr>
          <w:sz w:val="21"/>
        </w:rPr>
        <w:t>Check in and out up to 70 guests a shift on OPERA Cloud, matching rooms to requests and accessibility needs.</w:t>
      </w:r>
    </w:p>
    <w:p>
      <w:pPr>
        <w:pStyle w:val="ListBullet"/>
        <w:spacing w:after="40"/>
      </w:pPr>
      <w:r>
        <w:rPr>
          <w:sz w:val="21"/>
        </w:rPr>
        <w:t>Raised shift upgrade and breakfast sales by 18% in 2025 by offering options at check-in.</w:t>
      </w:r>
    </w:p>
    <w:p>
      <w:pPr>
        <w:pStyle w:val="ListBullet"/>
        <w:spacing w:after="40"/>
      </w:pPr>
      <w:r>
        <w:rPr>
          <w:sz w:val="21"/>
        </w:rPr>
        <w:t>Since July 2026, explain the Edinburgh Visitor Levy to guests, including the 5% charge on the first five nights of a stay.</w:t>
      </w:r>
    </w:p>
    <w:p>
      <w:pPr>
        <w:pStyle w:val="ListBullet"/>
        <w:spacing w:after="40"/>
      </w:pPr>
      <w:r>
        <w:rPr>
          <w:sz w:val="21"/>
        </w:rPr>
        <w:t>Cover the night audit twice a month, balancing the day's payments, posting room charges and running end-of-day reports.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Receptionist</w:t>
      </w:r>
      <w:r>
        <w:t>, Bellfield Lodge Guest House, Edinburgh</w:t>
      </w:r>
      <w:r>
        <w:rPr>
          <w:color w:val="5B6672"/>
        </w:rPr>
        <w:t xml:space="preserve">    Jun 2022 - Mar 2024</w:t>
      </w:r>
    </w:p>
    <w:p>
      <w:pPr>
        <w:pStyle w:val="ListBullet"/>
        <w:spacing w:after="40"/>
      </w:pPr>
      <w:r>
        <w:rPr>
          <w:sz w:val="21"/>
        </w:rPr>
        <w:t>Ran the front desk of a 22-room guest house alone on shifts, handling reservations, check-ins, payments and guest questions.</w:t>
      </w:r>
    </w:p>
    <w:p>
      <w:pPr>
        <w:pStyle w:val="ListBullet"/>
        <w:spacing w:after="40"/>
      </w:pPr>
      <w:r>
        <w:rPr>
          <w:sz w:val="21"/>
        </w:rPr>
        <w:t>Updated room rates and availability on Booking.com and Expedia every morning, ending overbookings during the August festivals.</w:t>
      </w:r>
    </w:p>
    <w:p>
      <w:pPr>
        <w:pStyle w:val="ListBullet"/>
        <w:spacing w:after="40"/>
      </w:pPr>
      <w:r>
        <w:rPr>
          <w:sz w:val="21"/>
        </w:rPr>
        <w:t>Replied to every online review within 48 hours, helping lift the guest house's average score from 8.6 to 9.1.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Café Team Member</w:t>
      </w:r>
      <w:r>
        <w:t>, Corrieburn Café, Edinburgh</w:t>
      </w:r>
      <w:r>
        <w:rPr>
          <w:color w:val="5B6672"/>
        </w:rPr>
        <w:t xml:space="preserve">    Aug 2019 - May 2022</w:t>
      </w:r>
    </w:p>
    <w:p>
      <w:pPr>
        <w:pStyle w:val="ListBullet"/>
        <w:spacing w:after="40"/>
      </w:pPr>
      <w:r>
        <w:rPr>
          <w:sz w:val="21"/>
        </w:rPr>
        <w:t>Served customers at the counter and tables in a busy Old Town café, taking cash and card payments.</w:t>
      </w:r>
    </w:p>
    <w:p>
      <w:pPr>
        <w:pStyle w:val="ListBullet"/>
        <w:spacing w:after="40"/>
      </w:pPr>
      <w:r>
        <w:rPr>
          <w:sz w:val="21"/>
        </w:rPr>
        <w:t>Took group bookings by phone and email for walking-tour companies, confirming numbers and menus the day before.</w:t>
      </w:r>
    </w:p>
    <w:p>
      <w:pPr>
        <w:pStyle w:val="ListBullet"/>
        <w:spacing w:after="40"/>
      </w:pPr>
      <w:r>
        <w:rPr>
          <w:sz w:val="21"/>
        </w:rPr>
        <w:t>Answered visitors' questions on routes and attractions, building local knowledge now used daily on the hotel desk.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HNC Hospitality Management (SQA), 2023</w:t>
      </w:r>
    </w:p>
    <w:p>
      <w:pPr>
        <w:spacing w:after="40" w:before="0"/>
      </w:pPr>
      <w:r>
        <w:rPr>
          <w:b w:val="0"/>
          <w:sz w:val="21"/>
        </w:rPr>
        <w:t>Highers: English (B), Business Management (B), Spanish (C), 2019</w:t>
      </w:r>
    </w:p>
    <w:p>
      <w:pPr>
        <w:spacing w:after="40" w:before="0"/>
      </w:pPr>
      <w:r>
        <w:rPr>
          <w:b w:val="0"/>
          <w:sz w:val="21"/>
        </w:rPr>
        <w:t>National 5s: 6 including English and Maths, 2018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Emergency First Aid at Work (2025)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Receptionist (Front Desk)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