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Aled Pritchard</w:t>
      </w:r>
    </w:p>
    <w:p>
      <w:pPr>
        <w:spacing w:after="40" w:before="0"/>
      </w:pPr>
      <w:r>
        <w:rPr>
          <w:b/>
          <w:color w:val="1D7A53"/>
          <w:sz w:val="23"/>
        </w:rPr>
        <w:t>ADR Tanker Driver (Class 1, Petroleum)</w:t>
      </w:r>
    </w:p>
    <w:p>
      <w:pPr>
        <w:spacing w:after="160" w:before="0"/>
      </w:pPr>
      <w:r>
        <w:rPr>
          <w:b w:val="0"/>
          <w:color w:val="5B6672"/>
          <w:sz w:val="19"/>
        </w:rPr>
        <w:t>Llanelli | aled.pritchard@email.com | 07700 900318 | linkedin.com/in/aledpritchard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Class 1 ADR tanker driver with 16 years of HGV driving, the last eight delivering fuel across South and West Wales. Holds ADR Core, Tanks and Class 3, a Driver CPC card and a digital tachograph card. Self-loads at terminal gantries and has made more than 4,000 forecourt and farm deliveries since 2021. Seeking a senior tanker driver role with a South Wales fuel distributor.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Category C+E (Class 1) | ADR Core, Tanks and Class 3 | Bottom loading at terminal gantries | Forecourt deliveries with vapour recovery | Ullage and product checks | Metered heating oil deliveries | Spill response and emergency procedures | ADR documents and instructions in writing | Digital tachograph and drivers' hours | Tanker walkaround checks | Customer site risk assessment | Rural route planning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ADR Tanker Driver (Class 1)</w:t>
      </w:r>
      <w:r>
        <w:t>, Teifimor Fuels, Llanelli</w:t>
      </w:r>
      <w:r>
        <w:rPr>
          <w:color w:val="5B6672"/>
        </w:rPr>
        <w:t xml:space="preserve">    Mar 2021 - Present</w:t>
      </w:r>
    </w:p>
    <w:p>
      <w:pPr>
        <w:pStyle w:val="ListBullet"/>
        <w:spacing w:after="40"/>
      </w:pPr>
      <w:r>
        <w:rPr>
          <w:sz w:val="21"/>
        </w:rPr>
        <w:t>Self-load a five-compartment articulated tanker at a Pembrokeshire terminal gantry and deliver around 36,000 litres of fuel per load.</w:t>
      </w:r>
    </w:p>
    <w:p>
      <w:pPr>
        <w:pStyle w:val="ListBullet"/>
        <w:spacing w:after="40"/>
      </w:pPr>
      <w:r>
        <w:rPr>
          <w:sz w:val="21"/>
        </w:rPr>
        <w:t>Complete three to four forecourt drops a shift, connecting delivery and vapour recovery hoses and checking ullage before every discharge.</w:t>
      </w:r>
    </w:p>
    <w:p>
      <w:pPr>
        <w:pStyle w:val="ListBullet"/>
        <w:spacing w:after="40"/>
      </w:pPr>
      <w:r>
        <w:rPr>
          <w:sz w:val="21"/>
        </w:rPr>
        <w:t>Achieved five years with no spills or wrong-product deliveries, confirmed by the dangerous goods safety adviser's annual ride-along audits.</w:t>
      </w:r>
    </w:p>
    <w:p>
      <w:pPr>
        <w:pStyle w:val="ListBullet"/>
        <w:spacing w:after="40"/>
      </w:pPr>
      <w:r>
        <w:rPr>
          <w:sz w:val="21"/>
        </w:rPr>
        <w:t>Proposed a pre-delivery hazard check for farm sites after a near miss with livestock, now part of every driver's job sheet.</w:t>
      </w:r>
    </w:p>
    <w:p>
      <w:pPr>
        <w:pStyle w:val="ListBullet"/>
        <w:spacing w:after="40"/>
      </w:pPr>
      <w:r>
        <w:rPr>
          <w:sz w:val="21"/>
        </w:rPr>
        <w:t>Plan rural routes around weight limits, narrow lanes and school times, keeping fully laden tankers off unsuitable roads.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Tanker Driver (Class 2, Heating Oil)</w:t>
      </w:r>
      <w:r>
        <w:t>, Gorsfach Oils, Carmarthen</w:t>
      </w:r>
      <w:r>
        <w:rPr>
          <w:color w:val="5B6672"/>
        </w:rPr>
        <w:t xml:space="preserve">    Apr 2018 - Feb 2021</w:t>
      </w:r>
    </w:p>
    <w:p>
      <w:pPr>
        <w:pStyle w:val="ListBullet"/>
        <w:spacing w:after="40"/>
      </w:pPr>
      <w:r>
        <w:rPr>
          <w:sz w:val="21"/>
        </w:rPr>
        <w:t>Delivered kerosene and gas oil to 15 to 20 homes and farms a day from an 18-tonne rigid tanker with a metered hose reel.</w:t>
      </w:r>
    </w:p>
    <w:p>
      <w:pPr>
        <w:pStyle w:val="ListBullet"/>
        <w:spacing w:after="40"/>
      </w:pPr>
      <w:r>
        <w:rPr>
          <w:sz w:val="21"/>
        </w:rPr>
        <w:t>Moved from general haulage into tanker work after ADR training, completing a four-week accompanied induction with a senior driver.</w:t>
      </w:r>
    </w:p>
    <w:p>
      <w:pPr>
        <w:pStyle w:val="ListBullet"/>
        <w:spacing w:after="40"/>
      </w:pPr>
      <w:r>
        <w:rPr>
          <w:sz w:val="21"/>
        </w:rPr>
        <w:t>Checked customer tanks for leaks, bunding and level before filling, reporting unsafe tanks to the office and the customer.</w:t>
      </w:r>
    </w:p>
    <w:p>
      <w:pPr>
        <w:pStyle w:val="ListBullet"/>
        <w:spacing w:after="40"/>
      </w:pPr>
      <w:r>
        <w:rPr>
          <w:sz w:val="21"/>
        </w:rPr>
        <w:t>Covered winter peaks of up to 25 drops a day with no metering errors, keeping delivery tickets and paperwork accurate.</w:t>
      </w:r>
    </w:p>
    <w:p>
      <w:pPr>
        <w:pStyle w:val="ListBullet"/>
        <w:spacing w:after="40"/>
      </w:pPr>
      <w:r>
        <w:rPr>
          <w:sz w:val="21"/>
        </w:rPr>
        <w:t>Trained two new drivers in hose handling, meter checks and safe parking on narrow farm tracks.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1 HGV Driver (General Haulage)</w:t>
      </w:r>
      <w:r>
        <w:t>, Llanfadog Haulage, Carmarthen</w:t>
      </w:r>
      <w:r>
        <w:rPr>
          <w:color w:val="5B6672"/>
        </w:rPr>
        <w:t xml:space="preserve">    May 2014 - Mar 2018</w:t>
      </w:r>
    </w:p>
    <w:p>
      <w:pPr>
        <w:pStyle w:val="ListBullet"/>
        <w:spacing w:after="40"/>
      </w:pPr>
      <w:r>
        <w:rPr>
          <w:sz w:val="21"/>
        </w:rPr>
        <w:t>Hauled curtainsider and flatbed loads of animal feed, fertiliser and steel across the UK, with two nights out most weeks.</w:t>
      </w:r>
    </w:p>
    <w:p>
      <w:pPr>
        <w:pStyle w:val="ListBullet"/>
        <w:spacing w:after="40"/>
      </w:pPr>
      <w:r>
        <w:rPr>
          <w:sz w:val="21"/>
        </w:rPr>
        <w:t>Strapped and sheeted mixed loads to DVSA load security guidance, with no load shifts reported in four years.</w:t>
      </w:r>
    </w:p>
    <w:p>
      <w:pPr>
        <w:pStyle w:val="ListBullet"/>
        <w:spacing w:after="40"/>
      </w:pPr>
      <w:r>
        <w:rPr>
          <w:sz w:val="21"/>
        </w:rPr>
        <w:t>Upgraded from rigids to artics with the firm's support and was running solo Class 1 work within a month.</w:t>
      </w:r>
    </w:p>
    <w:p>
      <w:pPr>
        <w:pStyle w:val="ListBullet"/>
        <w:spacing w:after="40"/>
      </w:pPr>
      <w:r>
        <w:rPr>
          <w:sz w:val="21"/>
        </w:rPr>
        <w:t>Reported every defect on the walkaround sheet, helping the fleet pass its annual tests first time two years running.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2 Driver (Agricultural)</w:t>
      </w:r>
      <w:r>
        <w:t>, Calverdine Agricultural Contractors, Whitland</w:t>
      </w:r>
      <w:r>
        <w:rPr>
          <w:color w:val="5B6672"/>
        </w:rPr>
        <w:t xml:space="preserve">    Jun 2010 - Apr 2014</w:t>
      </w:r>
    </w:p>
    <w:p>
      <w:pPr>
        <w:pStyle w:val="ListBullet"/>
        <w:spacing w:after="40"/>
      </w:pPr>
      <w:r>
        <w:rPr>
          <w:sz w:val="21"/>
        </w:rPr>
        <w:t>Drove a 26-tonne grain lorry at harvest and moved feed and fertiliser between farms and merchants out of season.</w:t>
      </w:r>
    </w:p>
    <w:p>
      <w:pPr>
        <w:pStyle w:val="ListBullet"/>
        <w:spacing w:after="40"/>
      </w:pPr>
      <w:r>
        <w:rPr>
          <w:sz w:val="21"/>
        </w:rPr>
        <w:t>Drove tractors and trailers for silage and slurry work, building strong machinery and safety awareness.</w:t>
      </w:r>
    </w:p>
    <w:p>
      <w:pPr>
        <w:pStyle w:val="ListBullet"/>
        <w:spacing w:after="40"/>
      </w:pPr>
      <w:r>
        <w:rPr>
          <w:sz w:val="21"/>
        </w:rPr>
        <w:t>Kept weighbridge tickets and harvest paperwork in order for around 30 farm customers.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Farm Assistant (part-time)</w:t>
      </w:r>
      <w:r>
        <w:t>, Hartsby Farm, St Clears</w:t>
      </w:r>
      <w:r>
        <w:rPr>
          <w:color w:val="5B6672"/>
        </w:rPr>
        <w:t xml:space="preserve">    2007 - 2010</w:t>
      </w:r>
    </w:p>
    <w:p>
      <w:pPr>
        <w:pStyle w:val="ListBullet"/>
        <w:spacing w:after="40"/>
      </w:pPr>
      <w:r>
        <w:rPr>
          <w:sz w:val="21"/>
        </w:rPr>
        <w:t>Milked a 180-cow dairy herd on weekend shifts and helped with calving, feeding and yard cleaning while studying at college.</w:t>
      </w:r>
    </w:p>
    <w:p>
      <w:pPr>
        <w:pStyle w:val="ListBullet"/>
        <w:spacing w:after="40"/>
      </w:pPr>
      <w:r>
        <w:rPr>
          <w:sz w:val="21"/>
        </w:rPr>
        <w:t>Drove tractors with trailers on farm tracks and minor roads, the start of a career behind the wheel.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National Certificate in Agriculture (Level 2), Coleg Sir Gâr, 2009</w:t>
      </w:r>
    </w:p>
    <w:p>
      <w:pPr>
        <w:spacing w:after="40" w:before="0"/>
      </w:pPr>
      <w:r>
        <w:rPr>
          <w:b w:val="0"/>
          <w:sz w:val="21"/>
        </w:rPr>
        <w:t>7 GCSEs grades A*-C including English, Welsh and Maths, 2007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ADR driver training certificate: Core, Tanks and Class 3 (2018, renewed 2023)</w:t>
      </w:r>
    </w:p>
    <w:p>
      <w:pPr>
        <w:spacing w:after="40" w:before="0"/>
      </w:pPr>
      <w:r>
        <w:rPr>
          <w:b w:val="0"/>
          <w:sz w:val="21"/>
        </w:rPr>
        <w:t>Category C+E (2014) and Category C (2010)</w:t>
      </w:r>
    </w:p>
    <w:p>
      <w:pPr>
        <w:spacing w:after="40" w:before="0"/>
      </w:pPr>
      <w:r>
        <w:rPr>
          <w:b w:val="0"/>
          <w:sz w:val="21"/>
        </w:rPr>
        <w:t>Driver CPC card, valid to 2030</w:t>
      </w:r>
    </w:p>
    <w:p>
      <w:pPr>
        <w:spacing w:after="40" w:before="0"/>
      </w:pPr>
      <w:r>
        <w:rPr>
          <w:b w:val="0"/>
          <w:sz w:val="21"/>
        </w:rPr>
        <w:t>Digital tachograph driver card</w:t>
      </w:r>
    </w:p>
    <w:p>
      <w:pPr>
        <w:spacing w:after="40" w:before="0"/>
      </w:pPr>
      <w:r>
        <w:rPr>
          <w:b w:val="0"/>
          <w:sz w:val="21"/>
        </w:rPr>
        <w:t>Emergency First Aid at Work (2025)</w:t>
      </w:r>
    </w:p>
    <w:p>
      <w:pPr>
        <w:spacing w:after="60" w:before="200"/>
      </w:pPr>
      <w:r>
        <w:rPr>
          <w:b/>
          <w:color w:val="1D7A53"/>
          <w:sz w:val="21"/>
        </w:rPr>
        <w:t>ADDITIONAL TRAINING</w:t>
      </w:r>
    </w:p>
    <w:p>
      <w:pPr>
        <w:pStyle w:val="ListBullet"/>
        <w:spacing w:after="40"/>
      </w:pPr>
      <w:r>
        <w:rPr>
          <w:sz w:val="21"/>
        </w:rPr>
        <w:t>Terminal safety induction and gantry loading assessment, renewed every year.</w:t>
      </w:r>
    </w:p>
    <w:p>
      <w:pPr>
        <w:pStyle w:val="ListBullet"/>
        <w:spacing w:after="40"/>
      </w:pPr>
      <w:r>
        <w:rPr>
          <w:sz w:val="21"/>
        </w:rPr>
        <w:t>Annual spill kit and emergency response drill with the company's dangerous goods safety adviser.</w:t>
      </w:r>
    </w:p>
    <w:p>
      <w:pPr>
        <w:pStyle w:val="ListBullet"/>
        <w:spacing w:after="40"/>
      </w:pPr>
      <w:r>
        <w:rPr>
          <w:sz w:val="21"/>
        </w:rPr>
        <w:t>Defensive driving course for tanker drivers, taken as part of Driver CPC periodic training (2024).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Welsh and English (fluent), used every day with farm and forecourt customers across Carmarthenshire and Ceredigion.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Volunteer driver for a local young farmers' club, moving show equipment and marquees to the county show each summer.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 Tanker Driver CV (Class 1, Fuel Distribution)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