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Tariq Mahmood</w:t>
      </w:r>
    </w:p>
    <w:p>
      <w:pPr>
        <w:spacing w:after="40" w:before="0"/>
      </w:pPr>
      <w:r>
        <w:rPr>
          <w:b/>
          <w:color w:val="1D7A53"/>
          <w:sz w:val="23"/>
        </w:rPr>
        <w:t>Customer Service Team Leader</w:t>
      </w:r>
    </w:p>
    <w:p>
      <w:pPr>
        <w:spacing w:after="160" w:before="0"/>
      </w:pPr>
      <w:r>
        <w:rPr>
          <w:b w:val="0"/>
          <w:color w:val="5B6672"/>
          <w:sz w:val="19"/>
        </w:rPr>
        <w:t>Leeds | tariq.mahmood@email.com | 07700 900693 | linkedin.com/in/tariqmahmood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Customer service team leader with thirteen years in contact centres, currently leading 14 advisers across phone, webchat and email for a UK energy supplier. Improves results through daily coaching, call calibration and fair, well-planned rotas, and makes sure customers in vulnerable circumstances get the right support. Completed a Level 3 Team Leader or Supervisor apprenticeship with Distinction and is ready for an operations manager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Team leadership and coaching | Call calibration and quality scoring | Real-time queue management | Rota planning and absence management | KPI reporting (FCR, CSAT, AHT) | Complaint escalation | Billing and metering queries | Priority Services Register | Debt and payment plans | Recruitment and onboarding | Salesforce Service Cloud | Power BI dashboards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Service Team Leader</w:t>
      </w:r>
      <w:r>
        <w:t>, Aireglen Energy, Leeds</w:t>
      </w:r>
      <w:r>
        <w:rPr>
          <w:color w:val="5B6672"/>
        </w:rPr>
        <w:t xml:space="preserve">    Mar 2022 - Present</w:t>
      </w:r>
    </w:p>
    <w:p>
      <w:pPr>
        <w:pStyle w:val="ListBullet"/>
        <w:spacing w:after="40"/>
      </w:pPr>
      <w:r>
        <w:rPr>
          <w:sz w:val="21"/>
        </w:rPr>
        <w:t>Run daily huddles, monthly one-to-ones and real-time queue management with the planning team across phone, webchat and email.</w:t>
      </w:r>
    </w:p>
    <w:p>
      <w:pPr>
        <w:pStyle w:val="ListBullet"/>
        <w:spacing w:after="40"/>
      </w:pPr>
      <w:r>
        <w:rPr>
          <w:sz w:val="21"/>
        </w:rPr>
        <w:t>Raised first contact resolution from 68% to 79% in 18 months with a knowledge base covering the ten commonest billing queries.</w:t>
      </w:r>
    </w:p>
    <w:p>
      <w:pPr>
        <w:pStyle w:val="ListBullet"/>
        <w:spacing w:after="40"/>
      </w:pPr>
      <w:r>
        <w:rPr>
          <w:sz w:val="21"/>
        </w:rPr>
        <w:t>Coach advisers weekly using call recordings and the quality scorecard, lifting the team's average quality score from 84% to 92%.</w:t>
      </w:r>
    </w:p>
    <w:p>
      <w:pPr>
        <w:pStyle w:val="ListBullet"/>
        <w:spacing w:after="40"/>
      </w:pPr>
      <w:r>
        <w:rPr>
          <w:sz w:val="21"/>
        </w:rPr>
        <w:t>Cut 12-month adviser turnover from 41% to 22% through a buddy scheme, fairer rotas and monthly recognition at team meetings.</w:t>
      </w:r>
    </w:p>
    <w:p>
      <w:pPr>
        <w:pStyle w:val="ListBullet"/>
        <w:spacing w:after="40"/>
      </w:pPr>
      <w:r>
        <w:rPr>
          <w:sz w:val="21"/>
        </w:rPr>
        <w:t>Trained the team to offer the Priority Services Register on every relevant call, doubling registrations from our calls in 2025.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Customer Service Adviser</w:t>
      </w:r>
      <w:r>
        <w:t>, Aireglen Energy, Leeds</w:t>
      </w:r>
      <w:r>
        <w:rPr>
          <w:color w:val="5B6672"/>
        </w:rPr>
        <w:t xml:space="preserve">    Jun 2019 - Feb 2022</w:t>
      </w:r>
    </w:p>
    <w:p>
      <w:pPr>
        <w:pStyle w:val="ListBullet"/>
        <w:spacing w:after="40"/>
      </w:pPr>
      <w:r>
        <w:rPr>
          <w:sz w:val="21"/>
        </w:rPr>
        <w:t>Acted as first escalation point for 20 advisers, approving goodwill payments and account adjustments within my authority limit.</w:t>
      </w:r>
    </w:p>
    <w:p>
      <w:pPr>
        <w:pStyle w:val="ListBullet"/>
        <w:spacing w:after="40"/>
      </w:pPr>
      <w:r>
        <w:rPr>
          <w:sz w:val="21"/>
        </w:rPr>
        <w:t>Resolved escalated billing complaints and issued final responses explaining Energy Ombudsman rights where we could not agree an outcome.</w:t>
      </w:r>
    </w:p>
    <w:p>
      <w:pPr>
        <w:pStyle w:val="ListBullet"/>
        <w:spacing w:after="40"/>
      </w:pPr>
      <w:r>
        <w:rPr>
          <w:sz w:val="21"/>
        </w:rPr>
        <w:t>Helped onboard customers transferred from a failed supplier under Ofgem's Supplier of Last Resort process in late 2021.</w:t>
      </w:r>
    </w:p>
    <w:p>
      <w:pPr>
        <w:pStyle w:val="ListBullet"/>
        <w:spacing w:after="40"/>
      </w:pPr>
      <w:r>
        <w:rPr>
          <w:sz w:val="21"/>
        </w:rPr>
        <w:t>Delivered four-week induction academies on billing, smart meter queries and security checks, then coached new starters on live calls.</w:t>
      </w:r>
    </w:p>
    <w:p>
      <w:pPr>
        <w:pStyle w:val="ListBullet"/>
        <w:spacing w:after="40"/>
      </w:pPr>
      <w:r>
        <w:rPr>
          <w:sz w:val="21"/>
        </w:rPr>
        <w:t>Ran weekly calibration sessions with the quality team so every assessor scored the same call in the same way.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Service Adviser</w:t>
      </w:r>
      <w:r>
        <w:t>, Aireglen Energy, Leeds</w:t>
      </w:r>
      <w:r>
        <w:rPr>
          <w:color w:val="5B6672"/>
        </w:rPr>
        <w:t xml:space="preserve">    Sep 2017 - May 2019</w:t>
      </w:r>
    </w:p>
    <w:p>
      <w:pPr>
        <w:pStyle w:val="ListBullet"/>
        <w:spacing w:after="40"/>
      </w:pPr>
      <w:r>
        <w:rPr>
          <w:sz w:val="21"/>
        </w:rPr>
        <w:t>Answered 45 to 55 inbound calls a day on bills, meter readings, payment plans and home moves.</w:t>
      </w:r>
    </w:p>
    <w:p>
      <w:pPr>
        <w:pStyle w:val="ListBullet"/>
        <w:spacing w:after="40"/>
      </w:pPr>
      <w:r>
        <w:rPr>
          <w:sz w:val="21"/>
        </w:rPr>
        <w:t>Set up affordable repayment plans for customers in arrears after checking income and outgoings, and signposted free debt advice.</w:t>
      </w:r>
    </w:p>
    <w:p>
      <w:pPr>
        <w:pStyle w:val="ListBullet"/>
        <w:spacing w:after="40"/>
      </w:pPr>
      <w:r>
        <w:rPr>
          <w:sz w:val="21"/>
        </w:rPr>
        <w:t>Booked smart meter installation appointments, explaining what happens on the day and what customers needed to prepare.</w:t>
      </w:r>
    </w:p>
    <w:p>
      <w:pPr>
        <w:pStyle w:val="ListBullet"/>
        <w:spacing w:after="40"/>
      </w:pPr>
      <w:r>
        <w:rPr>
          <w:sz w:val="21"/>
        </w:rPr>
        <w:t>Achieved the highest customer satisfaction score on my team in three quarters of 2018.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Service Adviser</w:t>
      </w:r>
      <w:r>
        <w:t>, Holmewick Holidays, Leeds</w:t>
      </w:r>
      <w:r>
        <w:rPr>
          <w:color w:val="5B6672"/>
        </w:rPr>
        <w:t xml:space="preserve">    Sep 2013 - Aug 2017</w:t>
      </w:r>
    </w:p>
    <w:p>
      <w:pPr>
        <w:pStyle w:val="ListBullet"/>
        <w:spacing w:after="40"/>
      </w:pPr>
      <w:r>
        <w:rPr>
          <w:sz w:val="21"/>
        </w:rPr>
        <w:t>Managed bookings, amendments and cancellations by phone and email, explaining booking conditions and ATOL protection in plain terms.</w:t>
      </w:r>
    </w:p>
    <w:p>
      <w:pPr>
        <w:pStyle w:val="ListBullet"/>
        <w:spacing w:after="40"/>
      </w:pPr>
      <w:r>
        <w:rPr>
          <w:sz w:val="21"/>
        </w:rPr>
        <w:t>Rebooked stranded customers during flight disruption, arranging hotels and transfers with suppliers on out-of-hours shifts.</w:t>
      </w:r>
    </w:p>
    <w:p>
      <w:pPr>
        <w:pStyle w:val="ListBullet"/>
        <w:spacing w:after="40"/>
      </w:pPr>
      <w:r>
        <w:rPr>
          <w:sz w:val="21"/>
        </w:rPr>
        <w:t>Ranked in the top three of 25 advisers for travel insurance and upgrade sales on booking calls for two years running.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Saturday Sales Assistant</w:t>
      </w:r>
      <w:r>
        <w:t>, Chapelwick Sports, Leeds</w:t>
      </w:r>
      <w:r>
        <w:rPr>
          <w:color w:val="5B6672"/>
        </w:rPr>
        <w:t xml:space="preserve">    Sep 2011 - Aug 2013</w:t>
      </w:r>
    </w:p>
    <w:p>
      <w:pPr>
        <w:pStyle w:val="ListBullet"/>
        <w:spacing w:after="40"/>
      </w:pPr>
      <w:r>
        <w:rPr>
          <w:sz w:val="21"/>
        </w:rPr>
        <w:t>Served customers on a busy Saturday shop floor and tills while studying for A-levels, fitting football boots and running shoes.</w:t>
      </w:r>
    </w:p>
    <w:p>
      <w:pPr>
        <w:pStyle w:val="ListBullet"/>
        <w:spacing w:after="40"/>
      </w:pPr>
      <w:r>
        <w:rPr>
          <w:sz w:val="21"/>
        </w:rPr>
        <w:t>Answered phone queries about stock and customer orders, the part of the job that first drew me towards customer service.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A-levels: Business Studies (B), Psychology (C), Information and Communication Technology (C), 2013</w:t>
      </w:r>
    </w:p>
    <w:p>
      <w:pPr>
        <w:spacing w:after="40" w:before="0"/>
      </w:pPr>
      <w:r>
        <w:rPr>
          <w:b w:val="0"/>
          <w:sz w:val="21"/>
        </w:rPr>
        <w:t>10 GCSEs grades A*-C including English and Maths, 2011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Team Leader or Supervisor Level 3 apprenticeship (Distinction), 2023</w:t>
      </w:r>
    </w:p>
    <w:p>
      <w:pPr>
        <w:spacing w:after="40" w:before="0"/>
      </w:pPr>
      <w:r>
        <w:rPr>
          <w:b w:val="0"/>
          <w:sz w:val="21"/>
        </w:rPr>
        <w:t>Mental Health First Aider (MHFA England), 2024</w:t>
      </w:r>
    </w:p>
    <w:p>
      <w:pPr>
        <w:spacing w:after="60" w:before="200"/>
      </w:pPr>
      <w:r>
        <w:rPr>
          <w:b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sz w:val="21"/>
        </w:rPr>
        <w:t>Salesforce Service Cloud, Genesys Cloud CX, Calabrio workforce management, Power BI, Microsoft Excel (pivot tables, XLOOKUP)</w:t>
      </w:r>
    </w:p>
    <w:p>
      <w:pPr>
        <w:spacing w:after="60" w:before="200"/>
      </w:pPr>
      <w:r>
        <w:rPr>
          <w:b/>
          <w:color w:val="1D7A53"/>
          <w:sz w:val="21"/>
        </w:rPr>
        <w:t>PROJECTS</w:t>
      </w:r>
    </w:p>
    <w:p>
      <w:pPr>
        <w:pStyle w:val="ListBullet"/>
        <w:spacing w:after="40"/>
      </w:pPr>
      <w:r>
        <w:rPr>
          <w:sz w:val="21"/>
        </w:rPr>
        <w:t>Led the team's switch to a new Salesforce case layout in 2024, writing quick-reference guides now used by 55 advisers across three teams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(native), Urdu and Punjabi (fluent): take escalated calls from customers who prefer to speak Urdu or Punjabi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Mentor with a Leeds youth employment charity since 2023, running mock interviews and CV clinics for 16 to 24-year-olds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Team Leader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